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EF5103" w:rsidP="00A15873">
      <w:pPr>
        <w:pStyle w:val="Geenafstand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Opgaven </w:t>
      </w:r>
      <w:r w:rsidR="00811CF3">
        <w:rPr>
          <w:rFonts w:cs="Arial"/>
          <w:b/>
          <w:sz w:val="28"/>
          <w:szCs w:val="28"/>
        </w:rPr>
        <w:t>be</w:t>
      </w:r>
      <w:r w:rsidR="00813050">
        <w:rPr>
          <w:rFonts w:cs="Arial"/>
          <w:b/>
          <w:sz w:val="28"/>
          <w:szCs w:val="28"/>
        </w:rPr>
        <w:t>drijfseconomie – kengetallen - herhaling</w:t>
      </w:r>
      <w:bookmarkStart w:id="0" w:name="_GoBack"/>
      <w:bookmarkEnd w:id="0"/>
    </w:p>
    <w:p w:rsidR="00EF5103" w:rsidRDefault="00EF5103" w:rsidP="00A15873">
      <w:pPr>
        <w:pStyle w:val="Geenafstand"/>
        <w:rPr>
          <w:rFonts w:cs="Arial"/>
          <w:sz w:val="28"/>
          <w:szCs w:val="28"/>
        </w:rPr>
      </w:pPr>
    </w:p>
    <w:p w:rsidR="00EF5103" w:rsidRDefault="00EF5103" w:rsidP="00A15873">
      <w:pPr>
        <w:pStyle w:val="Geenafstand"/>
        <w:rPr>
          <w:rFonts w:cs="Arial"/>
          <w:szCs w:val="20"/>
        </w:rPr>
      </w:pPr>
    </w:p>
    <w:tbl>
      <w:tblPr>
        <w:tblW w:w="8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95"/>
        <w:gridCol w:w="2916"/>
        <w:gridCol w:w="2357"/>
        <w:gridCol w:w="343"/>
        <w:gridCol w:w="1417"/>
      </w:tblGrid>
      <w:tr w:rsidR="00407ED5" w:rsidRPr="00407ED5" w:rsidTr="00407ED5">
        <w:trPr>
          <w:trHeight w:val="291"/>
        </w:trPr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Debet</w:t>
            </w:r>
          </w:p>
        </w:tc>
        <w:tc>
          <w:tcPr>
            <w:tcW w:w="59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Balans loonwerker per 31-12-2017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Credit </w:t>
            </w:r>
          </w:p>
        </w:tc>
      </w:tr>
      <w:tr w:rsidR="00407ED5" w:rsidRPr="00407ED5" w:rsidTr="00407ED5">
        <w:trPr>
          <w:trHeight w:val="277"/>
        </w:trPr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Vaste Activa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407ED5" w:rsidRPr="00407ED5" w:rsidTr="00407ED5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Gebouwen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250.000 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Eigen vermogen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</w:t>
            </w:r>
            <w:r w:rsidR="00BD47DD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369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  <w:tr w:rsidR="00407ED5" w:rsidRPr="00407ED5" w:rsidTr="00407ED5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Grond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150.000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407ED5" w:rsidRPr="00407ED5" w:rsidTr="00407ED5">
        <w:trPr>
          <w:trHeight w:val="277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Machines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600.000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407ED5" w:rsidRPr="00407ED5" w:rsidTr="00407ED5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41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Lang vreemd vermogen</w:t>
            </w:r>
          </w:p>
        </w:tc>
      </w:tr>
      <w:tr w:rsidR="00407ED5" w:rsidRPr="00407ED5" w:rsidTr="00407ED5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Hypotheeklening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210.000 </w:t>
            </w:r>
          </w:p>
        </w:tc>
      </w:tr>
      <w:tr w:rsidR="00407ED5" w:rsidRPr="00407ED5" w:rsidTr="00407ED5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Vlottende activa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Banklening 5 jaar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</w:t>
            </w:r>
            <w:r w:rsidR="00BD47DD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41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5.000 </w:t>
            </w:r>
          </w:p>
        </w:tc>
      </w:tr>
      <w:tr w:rsidR="00407ED5" w:rsidRPr="00407ED5" w:rsidTr="00407ED5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Voorraden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 w:rsidR="00BD47DD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1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5.000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407ED5" w:rsidRPr="00407ED5" w:rsidTr="00407ED5">
        <w:trPr>
          <w:trHeight w:val="277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Debiteuren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20.000 </w:t>
            </w:r>
          </w:p>
        </w:tc>
        <w:tc>
          <w:tcPr>
            <w:tcW w:w="41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Kort vreemd vermogen</w:t>
            </w:r>
          </w:p>
        </w:tc>
      </w:tr>
      <w:tr w:rsidR="00407ED5" w:rsidRPr="00407ED5" w:rsidTr="00407ED5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Liquide middelen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Crediteuren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 w:rsidR="00BD47DD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4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3.000 </w:t>
            </w:r>
          </w:p>
        </w:tc>
      </w:tr>
      <w:tr w:rsidR="00407ED5" w:rsidRPr="00407ED5" w:rsidTr="00407ED5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Bank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 w:rsidR="00BD47DD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17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Rekening courant krediet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 w:rsidR="00BD47DD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15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  <w:tr w:rsidR="00407ED5" w:rsidRPr="00407ED5" w:rsidTr="00407ED5">
        <w:trPr>
          <w:trHeight w:val="291"/>
        </w:trPr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Totaal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BD47DD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€ 1.052</w:t>
            </w:r>
            <w:r w:rsidR="00407ED5"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Totaal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407ED5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7ED5" w:rsidRPr="00407ED5" w:rsidRDefault="00BD47DD" w:rsidP="00407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€ 1.052</w:t>
            </w:r>
            <w:r w:rsidR="00407ED5"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</w:tbl>
    <w:p w:rsidR="00EF5103" w:rsidRDefault="00EF5103" w:rsidP="00A15873">
      <w:pPr>
        <w:pStyle w:val="Geenafstand"/>
        <w:rPr>
          <w:rFonts w:cs="Arial"/>
          <w:szCs w:val="20"/>
        </w:rPr>
      </w:pPr>
    </w:p>
    <w:p w:rsidR="00EF5103" w:rsidRDefault="00EF5103" w:rsidP="00A15873">
      <w:pPr>
        <w:pStyle w:val="Geenafstand"/>
        <w:rPr>
          <w:rFonts w:cs="Arial"/>
          <w:szCs w:val="20"/>
        </w:rPr>
      </w:pPr>
    </w:p>
    <w:p w:rsidR="00EF5103" w:rsidRDefault="00EF5103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Vragen:</w:t>
      </w: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EF5103" w:rsidRDefault="00EF5103" w:rsidP="00EF5103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het werkkapitaal.</w:t>
      </w: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B40B95" w:rsidRDefault="00B40B95" w:rsidP="00EF5103">
      <w:pPr>
        <w:pStyle w:val="Geenafstand"/>
        <w:rPr>
          <w:rFonts w:cs="Arial"/>
          <w:szCs w:val="20"/>
        </w:rPr>
      </w:pP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EF5103" w:rsidRDefault="00EF5103" w:rsidP="00EF5103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Bereken de </w:t>
      </w:r>
      <w:proofErr w:type="spellStart"/>
      <w:r>
        <w:rPr>
          <w:rFonts w:cs="Arial"/>
          <w:szCs w:val="20"/>
        </w:rPr>
        <w:t>Current</w:t>
      </w:r>
      <w:proofErr w:type="spellEnd"/>
      <w:r>
        <w:rPr>
          <w:rFonts w:cs="Arial"/>
          <w:szCs w:val="20"/>
        </w:rPr>
        <w:t xml:space="preserve"> Ratio en wat zegt dit?</w:t>
      </w:r>
    </w:p>
    <w:p w:rsidR="00EF5103" w:rsidRDefault="00EF5103" w:rsidP="004E6927">
      <w:pPr>
        <w:pStyle w:val="Geenafstand"/>
        <w:rPr>
          <w:rFonts w:cs="Arial"/>
          <w:szCs w:val="20"/>
        </w:rPr>
      </w:pPr>
    </w:p>
    <w:p w:rsidR="00EF5103" w:rsidRDefault="00EF5103" w:rsidP="00EF5103">
      <w:pPr>
        <w:pStyle w:val="Geenafstand"/>
        <w:ind w:left="720"/>
        <w:rPr>
          <w:rFonts w:cs="Arial"/>
          <w:szCs w:val="20"/>
        </w:rPr>
      </w:pPr>
    </w:p>
    <w:p w:rsidR="00B40B95" w:rsidRDefault="00B40B95" w:rsidP="00EF5103">
      <w:pPr>
        <w:pStyle w:val="Geenafstand"/>
        <w:ind w:left="720"/>
        <w:rPr>
          <w:rFonts w:cs="Arial"/>
          <w:szCs w:val="20"/>
        </w:rPr>
      </w:pPr>
    </w:p>
    <w:p w:rsidR="00EF5103" w:rsidRDefault="00EF5103" w:rsidP="00EF5103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4E6927" w:rsidRDefault="00EF5103" w:rsidP="004E6927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Bereken de Quick Ratio en wat zegt dit?  </w:t>
      </w:r>
    </w:p>
    <w:p w:rsidR="004E6927" w:rsidRDefault="004E6927" w:rsidP="004E6927">
      <w:pPr>
        <w:pStyle w:val="Geenafstand"/>
        <w:rPr>
          <w:rFonts w:cs="Arial"/>
          <w:szCs w:val="20"/>
        </w:rPr>
      </w:pPr>
    </w:p>
    <w:p w:rsidR="00B40B95" w:rsidRDefault="00B40B95" w:rsidP="004E6927">
      <w:pPr>
        <w:pStyle w:val="Geenafstand"/>
        <w:rPr>
          <w:rFonts w:cs="Arial"/>
          <w:szCs w:val="20"/>
        </w:rPr>
      </w:pPr>
    </w:p>
    <w:p w:rsidR="004E6927" w:rsidRDefault="004E6927" w:rsidP="004E6927">
      <w:pPr>
        <w:pStyle w:val="Geenafstand"/>
        <w:rPr>
          <w:rFonts w:cs="Arial"/>
          <w:szCs w:val="20"/>
        </w:rPr>
      </w:pPr>
    </w:p>
    <w:p w:rsidR="004E6927" w:rsidRDefault="004E6927" w:rsidP="004E6927">
      <w:pPr>
        <w:pStyle w:val="Geenafstand"/>
        <w:rPr>
          <w:rFonts w:cs="Arial"/>
          <w:szCs w:val="20"/>
        </w:rPr>
      </w:pPr>
    </w:p>
    <w:p w:rsidR="004E6927" w:rsidRPr="004E6927" w:rsidRDefault="004E6927" w:rsidP="004E6927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Solvabiliteit van dit bedrijf en wat zegt dit?</w:t>
      </w: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B40B95" w:rsidRDefault="00B40B95" w:rsidP="00EF5103">
      <w:pPr>
        <w:pStyle w:val="Geenafstand"/>
        <w:rPr>
          <w:rFonts w:cs="Arial"/>
          <w:szCs w:val="20"/>
        </w:rPr>
      </w:pPr>
    </w:p>
    <w:p w:rsidR="00B40B95" w:rsidRDefault="00B40B95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tbl>
      <w:tblPr>
        <w:tblW w:w="8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95"/>
        <w:gridCol w:w="2916"/>
        <w:gridCol w:w="2357"/>
        <w:gridCol w:w="343"/>
        <w:gridCol w:w="1417"/>
      </w:tblGrid>
      <w:tr w:rsidR="00BD47DD" w:rsidRPr="00407ED5" w:rsidTr="00190372">
        <w:trPr>
          <w:trHeight w:val="291"/>
        </w:trPr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lastRenderedPageBreak/>
              <w:t>Debet</w:t>
            </w:r>
          </w:p>
        </w:tc>
        <w:tc>
          <w:tcPr>
            <w:tcW w:w="59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Balans loonwerker per 31-12-2017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Credit </w:t>
            </w:r>
          </w:p>
        </w:tc>
      </w:tr>
      <w:tr w:rsidR="00BD47DD" w:rsidRPr="00407ED5" w:rsidTr="00190372">
        <w:trPr>
          <w:trHeight w:val="277"/>
        </w:trPr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Vaste Activa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BD47DD" w:rsidRPr="00407ED5" w:rsidTr="00190372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Gebouwen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250.000 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Eigen vermogen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369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Grond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150.000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BD47DD" w:rsidRPr="00407ED5" w:rsidTr="00190372">
        <w:trPr>
          <w:trHeight w:val="277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Machines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600.000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41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Lang vreemd vermogen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Hypotheeklening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210.000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Vlottende activa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Banklening 5 jaar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41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5.000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Voorraden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1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5.000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BD47DD" w:rsidRPr="00407ED5" w:rsidTr="00190372">
        <w:trPr>
          <w:trHeight w:val="277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Debiteuren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20.000 </w:t>
            </w:r>
          </w:p>
        </w:tc>
        <w:tc>
          <w:tcPr>
            <w:tcW w:w="41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Kort vreemd vermogen</w:t>
            </w:r>
          </w:p>
        </w:tc>
      </w:tr>
      <w:tr w:rsidR="00BD47DD" w:rsidRPr="00407ED5" w:rsidTr="00190372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Liquide middelen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Crediteuren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4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3.000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Bank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17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Rekening courant krediet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15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Totaal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€ 1.052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Totaal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€ 1.052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</w:tbl>
    <w:p w:rsidR="00EF5103" w:rsidRDefault="00EF5103" w:rsidP="00EF5103">
      <w:pPr>
        <w:pStyle w:val="Geenafstand"/>
        <w:rPr>
          <w:rFonts w:cs="Arial"/>
          <w:szCs w:val="20"/>
        </w:rPr>
      </w:pPr>
    </w:p>
    <w:p w:rsidR="00BD47DD" w:rsidRDefault="00BD47DD" w:rsidP="00EF5103">
      <w:pPr>
        <w:pStyle w:val="Geenafstand"/>
        <w:rPr>
          <w:rFonts w:cs="Arial"/>
          <w:szCs w:val="20"/>
        </w:rPr>
      </w:pPr>
    </w:p>
    <w:tbl>
      <w:tblPr>
        <w:tblW w:w="8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95"/>
        <w:gridCol w:w="2916"/>
        <w:gridCol w:w="2357"/>
        <w:gridCol w:w="343"/>
        <w:gridCol w:w="1417"/>
      </w:tblGrid>
      <w:tr w:rsidR="00BD47DD" w:rsidRPr="00407ED5" w:rsidTr="00190372">
        <w:trPr>
          <w:trHeight w:val="291"/>
        </w:trPr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Debet</w:t>
            </w:r>
          </w:p>
        </w:tc>
        <w:tc>
          <w:tcPr>
            <w:tcW w:w="59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Balans loonwerker per 31-12-2018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Credit </w:t>
            </w:r>
          </w:p>
        </w:tc>
      </w:tr>
      <w:tr w:rsidR="00BD47DD" w:rsidRPr="00407ED5" w:rsidTr="00190372">
        <w:trPr>
          <w:trHeight w:val="277"/>
        </w:trPr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Vaste Activa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BD47DD" w:rsidRPr="00407ED5" w:rsidTr="00190372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Gebouwen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23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0.000 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Eigen vermogen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454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Grond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150.000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BD47DD" w:rsidRPr="00407ED5" w:rsidTr="00190372">
        <w:trPr>
          <w:trHeight w:val="277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Machines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64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0.000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41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Lang vreemd vermogen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Hypotheeklening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205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Vlottende activa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Banklening 5 jaar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BD4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375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Voorraden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25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07ED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BD47DD" w:rsidRPr="00407ED5" w:rsidTr="00190372">
        <w:trPr>
          <w:trHeight w:val="277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Debiteuren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20.000 </w:t>
            </w:r>
          </w:p>
        </w:tc>
        <w:tc>
          <w:tcPr>
            <w:tcW w:w="41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Kort vreemd vermogen</w:t>
            </w:r>
          </w:p>
        </w:tc>
      </w:tr>
      <w:tr w:rsidR="00BD47DD" w:rsidRPr="00407ED5" w:rsidTr="00190372">
        <w:trPr>
          <w:trHeight w:val="291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u w:val="single"/>
                <w:lang w:eastAsia="nl-NL"/>
              </w:rPr>
              <w:t>Liquide middelen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Crediteuren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3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3.000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Bank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17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Rekening courant krediet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15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  <w:tr w:rsidR="00BD47DD" w:rsidRPr="00407ED5" w:rsidTr="00190372">
        <w:trPr>
          <w:trHeight w:val="291"/>
        </w:trPr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Totaal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€ 1.082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Totaal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D47DD" w:rsidRPr="00407ED5" w:rsidRDefault="00BD47DD" w:rsidP="00190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€ 1.082</w:t>
            </w:r>
            <w:r w:rsidRPr="00407ED5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.000 </w:t>
            </w:r>
          </w:p>
        </w:tc>
      </w:tr>
    </w:tbl>
    <w:p w:rsidR="00BD47DD" w:rsidRDefault="00BD47DD" w:rsidP="00EF5103">
      <w:pPr>
        <w:pStyle w:val="Geenafstand"/>
        <w:rPr>
          <w:rFonts w:cs="Arial"/>
          <w:szCs w:val="20"/>
        </w:rPr>
      </w:pPr>
    </w:p>
    <w:p w:rsidR="00BD47DD" w:rsidRDefault="00BD47DD" w:rsidP="00BD47D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Verder zijn van dit bedrijf de volgende gegevens bekend:</w:t>
      </w:r>
    </w:p>
    <w:p w:rsidR="00BD47DD" w:rsidRDefault="00BD47DD" w:rsidP="00BD47DD">
      <w:pPr>
        <w:pStyle w:val="Geenafstand"/>
        <w:rPr>
          <w:rFonts w:cs="Arial"/>
          <w:szCs w:val="20"/>
        </w:rPr>
      </w:pPr>
    </w:p>
    <w:p w:rsidR="00BD47DD" w:rsidRDefault="00BD47DD" w:rsidP="00BD47D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Bedrijfsresultaat: €98.000</w:t>
      </w:r>
    </w:p>
    <w:p w:rsidR="00BD47DD" w:rsidRDefault="00BD47DD" w:rsidP="00BD47D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Nettowinst: €85.000</w:t>
      </w:r>
    </w:p>
    <w:p w:rsidR="00BD47DD" w:rsidRDefault="00BD47DD" w:rsidP="00BD47D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Afschrijvingen: €60.000</w:t>
      </w:r>
    </w:p>
    <w:p w:rsidR="00BD47DD" w:rsidRDefault="00BD47DD" w:rsidP="00BD47DD">
      <w:pPr>
        <w:pStyle w:val="Geenafstand"/>
        <w:rPr>
          <w:rFonts w:cs="Arial"/>
          <w:szCs w:val="20"/>
        </w:rPr>
      </w:pPr>
    </w:p>
    <w:p w:rsidR="00BD47DD" w:rsidRDefault="00BD47DD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de rentabiliteit van het totale vermogen?</w:t>
      </w:r>
    </w:p>
    <w:p w:rsidR="00BD47DD" w:rsidRDefault="00BD47DD" w:rsidP="00BD47DD">
      <w:pPr>
        <w:pStyle w:val="Geenafstand"/>
        <w:ind w:left="720"/>
        <w:rPr>
          <w:rFonts w:cs="Arial"/>
          <w:szCs w:val="20"/>
        </w:rPr>
      </w:pPr>
    </w:p>
    <w:p w:rsidR="00BD47DD" w:rsidRDefault="00BD47DD" w:rsidP="00BD47DD">
      <w:pPr>
        <w:pStyle w:val="Geenafstand"/>
        <w:ind w:left="720"/>
        <w:rPr>
          <w:rFonts w:cs="Arial"/>
          <w:szCs w:val="20"/>
        </w:rPr>
      </w:pPr>
    </w:p>
    <w:p w:rsidR="00BD47DD" w:rsidRDefault="00BD47DD" w:rsidP="00BD47DD">
      <w:pPr>
        <w:pStyle w:val="Geenafstand"/>
        <w:ind w:left="720"/>
        <w:rPr>
          <w:rFonts w:cs="Arial"/>
          <w:szCs w:val="20"/>
        </w:rPr>
      </w:pPr>
    </w:p>
    <w:p w:rsidR="00BD47DD" w:rsidRDefault="00BD47DD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de rentabiliteit van het eigen vermogen?</w:t>
      </w:r>
    </w:p>
    <w:p w:rsidR="00BD47DD" w:rsidRDefault="00BD47DD" w:rsidP="00BD47DD">
      <w:pPr>
        <w:pStyle w:val="Geenafstand"/>
        <w:rPr>
          <w:rFonts w:cs="Arial"/>
          <w:szCs w:val="20"/>
        </w:rPr>
      </w:pPr>
    </w:p>
    <w:p w:rsidR="00BD47DD" w:rsidRDefault="00BD47DD" w:rsidP="00BD47DD">
      <w:pPr>
        <w:pStyle w:val="Geenafstand"/>
        <w:rPr>
          <w:rFonts w:cs="Arial"/>
          <w:szCs w:val="20"/>
        </w:rPr>
      </w:pPr>
    </w:p>
    <w:p w:rsidR="00B40B95" w:rsidRDefault="00BD47DD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cash flow</w:t>
      </w:r>
    </w:p>
    <w:p w:rsidR="00B40B95" w:rsidRDefault="00B40B95" w:rsidP="00B40B95">
      <w:pPr>
        <w:pStyle w:val="Geenafstand"/>
        <w:rPr>
          <w:rFonts w:cs="Arial"/>
          <w:szCs w:val="20"/>
        </w:rPr>
      </w:pPr>
    </w:p>
    <w:p w:rsidR="00B40B95" w:rsidRDefault="00B40B95" w:rsidP="00B40B95">
      <w:pPr>
        <w:pStyle w:val="Geenafstand"/>
        <w:rPr>
          <w:rFonts w:cs="Arial"/>
          <w:szCs w:val="20"/>
        </w:rPr>
      </w:pPr>
    </w:p>
    <w:p w:rsidR="00813050" w:rsidRDefault="00813050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Waaraan kun je de cash flow uitgeven?</w:t>
      </w:r>
    </w:p>
    <w:p w:rsidR="00813050" w:rsidRDefault="00813050" w:rsidP="00813050">
      <w:pPr>
        <w:pStyle w:val="Geenafstand"/>
        <w:ind w:left="720"/>
        <w:rPr>
          <w:rFonts w:cs="Arial"/>
          <w:szCs w:val="20"/>
        </w:rPr>
      </w:pPr>
    </w:p>
    <w:p w:rsidR="00813050" w:rsidRDefault="00813050" w:rsidP="00813050">
      <w:pPr>
        <w:pStyle w:val="Geenafstand"/>
        <w:ind w:left="720"/>
        <w:rPr>
          <w:rFonts w:cs="Arial"/>
          <w:szCs w:val="20"/>
        </w:rPr>
      </w:pPr>
    </w:p>
    <w:p w:rsidR="00B40B95" w:rsidRDefault="007100F9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Hoeveel van deze cashflow is besteed aan:</w:t>
      </w:r>
    </w:p>
    <w:p w:rsidR="007100F9" w:rsidRDefault="007100F9" w:rsidP="007100F9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Investeringen in vaste activa</w:t>
      </w:r>
    </w:p>
    <w:p w:rsidR="007100F9" w:rsidRDefault="007100F9" w:rsidP="007100F9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Investeringen in vlottende activa</w:t>
      </w:r>
    </w:p>
    <w:p w:rsidR="007100F9" w:rsidRDefault="007100F9" w:rsidP="007100F9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Aflossingen (lang en korte schulden)</w:t>
      </w:r>
    </w:p>
    <w:p w:rsidR="007554A8" w:rsidRPr="00813050" w:rsidRDefault="007100F9" w:rsidP="00EF5103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Privé-uitkeringen.</w:t>
      </w:r>
    </w:p>
    <w:sectPr w:rsidR="007554A8" w:rsidRPr="0081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F3E"/>
    <w:multiLevelType w:val="hybridMultilevel"/>
    <w:tmpl w:val="DC0C6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AD7"/>
    <w:multiLevelType w:val="hybridMultilevel"/>
    <w:tmpl w:val="DC0C6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3366"/>
    <w:multiLevelType w:val="hybridMultilevel"/>
    <w:tmpl w:val="7988F77C"/>
    <w:lvl w:ilvl="0" w:tplc="442EF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03"/>
    <w:rsid w:val="002D2448"/>
    <w:rsid w:val="002F2A51"/>
    <w:rsid w:val="003B30CE"/>
    <w:rsid w:val="00407ED5"/>
    <w:rsid w:val="004E6927"/>
    <w:rsid w:val="005411FC"/>
    <w:rsid w:val="007100F9"/>
    <w:rsid w:val="00735859"/>
    <w:rsid w:val="007554A8"/>
    <w:rsid w:val="00811CF3"/>
    <w:rsid w:val="00813050"/>
    <w:rsid w:val="008178A1"/>
    <w:rsid w:val="009F6B95"/>
    <w:rsid w:val="00A15873"/>
    <w:rsid w:val="00A40CB8"/>
    <w:rsid w:val="00A41622"/>
    <w:rsid w:val="00A601A1"/>
    <w:rsid w:val="00AE667E"/>
    <w:rsid w:val="00B40B95"/>
    <w:rsid w:val="00BD47DD"/>
    <w:rsid w:val="00EF5103"/>
    <w:rsid w:val="00F3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3514"/>
  <w15:docId w15:val="{3780FAA3-49B7-4122-A813-C9F628E3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2019-01-08T10:45:00Z</cp:lastPrinted>
  <dcterms:created xsi:type="dcterms:W3CDTF">2019-02-07T10:11:00Z</dcterms:created>
  <dcterms:modified xsi:type="dcterms:W3CDTF">2019-02-07T10:11:00Z</dcterms:modified>
</cp:coreProperties>
</file>